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FE" w:rsidRPr="002B16B0" w:rsidRDefault="00D73E33" w:rsidP="000661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B16B0">
        <w:rPr>
          <w:rFonts w:ascii="Times New Roman" w:hAnsi="Times New Roman" w:cs="Times New Roman"/>
          <w:sz w:val="32"/>
          <w:szCs w:val="32"/>
        </w:rPr>
        <w:t xml:space="preserve">Regulamin konkursu plastycznego </w:t>
      </w:r>
      <w:r w:rsidR="000661B1" w:rsidRPr="002B16B0">
        <w:rPr>
          <w:rFonts w:ascii="Times New Roman" w:hAnsi="Times New Roman" w:cs="Times New Roman"/>
          <w:sz w:val="32"/>
          <w:szCs w:val="32"/>
        </w:rPr>
        <w:br/>
      </w:r>
      <w:r w:rsidRPr="002B16B0">
        <w:rPr>
          <w:rFonts w:ascii="Times New Roman" w:hAnsi="Times New Roman" w:cs="Times New Roman"/>
          <w:sz w:val="32"/>
          <w:szCs w:val="32"/>
        </w:rPr>
        <w:t xml:space="preserve">pt. </w:t>
      </w:r>
      <w:r w:rsidRPr="002B16B0">
        <w:rPr>
          <w:rFonts w:ascii="Times New Roman" w:hAnsi="Times New Roman" w:cs="Times New Roman"/>
          <w:b/>
          <w:sz w:val="32"/>
          <w:szCs w:val="32"/>
        </w:rPr>
        <w:t>„Portret Pani Wiosny”</w:t>
      </w:r>
    </w:p>
    <w:p w:rsidR="002355FE" w:rsidRPr="00D964D1" w:rsidRDefault="002355FE" w:rsidP="00D964D1">
      <w:pPr>
        <w:pStyle w:val="Standard"/>
        <w:jc w:val="both"/>
        <w:rPr>
          <w:sz w:val="26"/>
          <w:szCs w:val="26"/>
        </w:rPr>
      </w:pPr>
    </w:p>
    <w:p w:rsidR="002355FE" w:rsidRPr="00D964D1" w:rsidRDefault="002355FE" w:rsidP="00D964D1">
      <w:pPr>
        <w:pStyle w:val="Standard"/>
        <w:jc w:val="both"/>
        <w:rPr>
          <w:sz w:val="26"/>
          <w:szCs w:val="26"/>
        </w:rPr>
      </w:pPr>
      <w:r w:rsidRPr="00D964D1">
        <w:rPr>
          <w:sz w:val="26"/>
          <w:szCs w:val="26"/>
        </w:rPr>
        <w:t>Organizator:</w:t>
      </w:r>
    </w:p>
    <w:p w:rsidR="002355FE" w:rsidRPr="00D964D1" w:rsidRDefault="002355FE" w:rsidP="00D964D1">
      <w:pPr>
        <w:pStyle w:val="Standard"/>
        <w:jc w:val="both"/>
        <w:rPr>
          <w:b/>
          <w:sz w:val="26"/>
          <w:szCs w:val="26"/>
        </w:rPr>
      </w:pPr>
      <w:r w:rsidRPr="00D964D1">
        <w:rPr>
          <w:b/>
          <w:sz w:val="26"/>
          <w:szCs w:val="26"/>
        </w:rPr>
        <w:t>Zespół Szkolno-Przedszkolny nr 6</w:t>
      </w:r>
    </w:p>
    <w:p w:rsidR="002355FE" w:rsidRPr="00D964D1" w:rsidRDefault="002355FE" w:rsidP="00D964D1">
      <w:pPr>
        <w:pStyle w:val="Standard"/>
        <w:jc w:val="both"/>
        <w:rPr>
          <w:b/>
          <w:sz w:val="26"/>
          <w:szCs w:val="26"/>
        </w:rPr>
      </w:pPr>
      <w:r w:rsidRPr="00D964D1">
        <w:rPr>
          <w:b/>
          <w:sz w:val="26"/>
          <w:szCs w:val="26"/>
        </w:rPr>
        <w:t>ul. Dietla 70, 31-039 Kraków</w:t>
      </w:r>
    </w:p>
    <w:p w:rsidR="002355FE" w:rsidRPr="00D964D1" w:rsidRDefault="002355FE" w:rsidP="00D964D1">
      <w:pPr>
        <w:pStyle w:val="Standard"/>
        <w:jc w:val="both"/>
        <w:rPr>
          <w:b/>
          <w:sz w:val="26"/>
          <w:szCs w:val="26"/>
        </w:rPr>
      </w:pPr>
      <w:r w:rsidRPr="00D964D1">
        <w:rPr>
          <w:b/>
          <w:sz w:val="26"/>
          <w:szCs w:val="26"/>
        </w:rPr>
        <w:t>tel. 12 421 18 70</w:t>
      </w:r>
    </w:p>
    <w:p w:rsidR="002355FE" w:rsidRPr="00D964D1" w:rsidRDefault="002355FE" w:rsidP="00D964D1">
      <w:pPr>
        <w:pStyle w:val="Standard"/>
        <w:jc w:val="both"/>
        <w:rPr>
          <w:b/>
          <w:sz w:val="26"/>
          <w:szCs w:val="26"/>
        </w:rPr>
      </w:pPr>
      <w:r w:rsidRPr="00D964D1">
        <w:rPr>
          <w:b/>
          <w:sz w:val="26"/>
          <w:szCs w:val="26"/>
        </w:rPr>
        <w:t>sekretariat@sp16.com.pl</w:t>
      </w:r>
    </w:p>
    <w:p w:rsidR="002355FE" w:rsidRPr="00D964D1" w:rsidRDefault="002355FE" w:rsidP="00D964D1">
      <w:pPr>
        <w:pStyle w:val="Standard"/>
        <w:jc w:val="both"/>
        <w:rPr>
          <w:sz w:val="26"/>
          <w:szCs w:val="26"/>
        </w:rPr>
      </w:pPr>
    </w:p>
    <w:p w:rsidR="00385CB1" w:rsidRPr="00D964D1" w:rsidRDefault="00385CB1" w:rsidP="00D964D1">
      <w:pPr>
        <w:pStyle w:val="Standard"/>
        <w:jc w:val="both"/>
        <w:rPr>
          <w:sz w:val="26"/>
          <w:szCs w:val="26"/>
        </w:rPr>
      </w:pPr>
    </w:p>
    <w:p w:rsidR="00385CB1" w:rsidRPr="00D964D1" w:rsidRDefault="00385CB1" w:rsidP="00D964D1">
      <w:pPr>
        <w:pStyle w:val="Standard"/>
        <w:jc w:val="both"/>
        <w:rPr>
          <w:sz w:val="26"/>
          <w:szCs w:val="26"/>
        </w:rPr>
      </w:pPr>
      <w:r w:rsidRPr="00D964D1">
        <w:rPr>
          <w:sz w:val="26"/>
          <w:szCs w:val="26"/>
        </w:rPr>
        <w:t>Celem konkursu jest:</w:t>
      </w:r>
    </w:p>
    <w:p w:rsidR="00385CB1" w:rsidRPr="002B16B0" w:rsidRDefault="00385CB1" w:rsidP="00D964D1">
      <w:pPr>
        <w:pStyle w:val="Standard"/>
        <w:jc w:val="both"/>
        <w:rPr>
          <w:sz w:val="16"/>
          <w:szCs w:val="16"/>
        </w:rPr>
      </w:pPr>
    </w:p>
    <w:p w:rsidR="00385CB1" w:rsidRPr="00D964D1" w:rsidRDefault="00385CB1" w:rsidP="00D36097">
      <w:pPr>
        <w:pStyle w:val="Standard"/>
        <w:ind w:left="142" w:hanging="142"/>
        <w:rPr>
          <w:sz w:val="26"/>
          <w:szCs w:val="26"/>
        </w:rPr>
      </w:pPr>
      <w:r w:rsidRPr="00D964D1">
        <w:rPr>
          <w:sz w:val="26"/>
          <w:szCs w:val="26"/>
        </w:rPr>
        <w:t>-</w:t>
      </w:r>
      <w:r w:rsidR="00D36097">
        <w:rPr>
          <w:sz w:val="26"/>
          <w:szCs w:val="26"/>
        </w:rPr>
        <w:t xml:space="preserve"> </w:t>
      </w:r>
      <w:r w:rsidRPr="00D964D1">
        <w:rPr>
          <w:sz w:val="26"/>
          <w:szCs w:val="26"/>
        </w:rPr>
        <w:t>prezentowanie twórczości plastycznej dzieci w wieku przedszkolnym;</w:t>
      </w:r>
    </w:p>
    <w:p w:rsidR="00385CB1" w:rsidRPr="00D964D1" w:rsidRDefault="00385CB1" w:rsidP="00D36097">
      <w:pPr>
        <w:pStyle w:val="Standard"/>
        <w:ind w:left="142" w:hanging="142"/>
        <w:rPr>
          <w:sz w:val="26"/>
          <w:szCs w:val="26"/>
        </w:rPr>
      </w:pPr>
      <w:r w:rsidRPr="00D964D1">
        <w:rPr>
          <w:sz w:val="26"/>
          <w:szCs w:val="26"/>
        </w:rPr>
        <w:t>-</w:t>
      </w:r>
      <w:r w:rsidR="00D36097">
        <w:rPr>
          <w:sz w:val="26"/>
          <w:szCs w:val="26"/>
        </w:rPr>
        <w:t xml:space="preserve"> </w:t>
      </w:r>
      <w:r w:rsidRPr="00D964D1">
        <w:rPr>
          <w:sz w:val="26"/>
          <w:szCs w:val="26"/>
        </w:rPr>
        <w:t>rozwijanie wyobraźni dzieci inspirowanej pięknem otaczającego nas świata;</w:t>
      </w:r>
    </w:p>
    <w:p w:rsidR="00385CB1" w:rsidRPr="00D964D1" w:rsidRDefault="00385CB1" w:rsidP="00D36097">
      <w:pPr>
        <w:pStyle w:val="Standard"/>
        <w:ind w:left="142" w:hanging="142"/>
        <w:rPr>
          <w:sz w:val="26"/>
          <w:szCs w:val="26"/>
        </w:rPr>
      </w:pPr>
      <w:r w:rsidRPr="00D964D1">
        <w:rPr>
          <w:sz w:val="26"/>
          <w:szCs w:val="26"/>
        </w:rPr>
        <w:t>-</w:t>
      </w:r>
      <w:r w:rsidR="00D36097">
        <w:rPr>
          <w:sz w:val="26"/>
          <w:szCs w:val="26"/>
        </w:rPr>
        <w:t xml:space="preserve"> </w:t>
      </w:r>
      <w:r w:rsidRPr="00D964D1">
        <w:rPr>
          <w:sz w:val="26"/>
          <w:szCs w:val="26"/>
        </w:rPr>
        <w:t xml:space="preserve">czerpanie radości </w:t>
      </w:r>
      <w:r w:rsidR="002B16B0">
        <w:rPr>
          <w:sz w:val="26"/>
          <w:szCs w:val="26"/>
        </w:rPr>
        <w:t xml:space="preserve">przez </w:t>
      </w:r>
      <w:r w:rsidRPr="00D964D1">
        <w:rPr>
          <w:sz w:val="26"/>
          <w:szCs w:val="26"/>
        </w:rPr>
        <w:t>dzieci z efektów własnych działań twórczych;</w:t>
      </w:r>
    </w:p>
    <w:p w:rsidR="00385CB1" w:rsidRPr="00D964D1" w:rsidRDefault="00385CB1" w:rsidP="00D36097">
      <w:pPr>
        <w:pStyle w:val="Standard"/>
        <w:ind w:left="142" w:hanging="142"/>
        <w:rPr>
          <w:sz w:val="26"/>
          <w:szCs w:val="26"/>
        </w:rPr>
      </w:pPr>
      <w:r w:rsidRPr="00D964D1">
        <w:rPr>
          <w:sz w:val="26"/>
          <w:szCs w:val="26"/>
        </w:rPr>
        <w:t>-</w:t>
      </w:r>
      <w:r w:rsidR="00D36097">
        <w:rPr>
          <w:sz w:val="26"/>
          <w:szCs w:val="26"/>
        </w:rPr>
        <w:t xml:space="preserve"> </w:t>
      </w:r>
      <w:r w:rsidRPr="00D964D1">
        <w:rPr>
          <w:sz w:val="26"/>
          <w:szCs w:val="26"/>
        </w:rPr>
        <w:t>propagowanie wiedzy o tematyce wiosennej;</w:t>
      </w:r>
    </w:p>
    <w:p w:rsidR="00385CB1" w:rsidRPr="00D964D1" w:rsidRDefault="00385CB1" w:rsidP="00D36097">
      <w:pPr>
        <w:pStyle w:val="Standard"/>
        <w:ind w:left="142" w:hanging="142"/>
        <w:rPr>
          <w:sz w:val="26"/>
          <w:szCs w:val="26"/>
        </w:rPr>
      </w:pPr>
      <w:r w:rsidRPr="00D964D1">
        <w:rPr>
          <w:sz w:val="26"/>
          <w:szCs w:val="26"/>
        </w:rPr>
        <w:t>-</w:t>
      </w:r>
      <w:r w:rsidR="00D36097">
        <w:rPr>
          <w:sz w:val="26"/>
          <w:szCs w:val="26"/>
        </w:rPr>
        <w:t xml:space="preserve"> </w:t>
      </w:r>
      <w:r w:rsidRPr="00D964D1">
        <w:rPr>
          <w:sz w:val="26"/>
          <w:szCs w:val="26"/>
        </w:rPr>
        <w:t>wspieranie twórczości dziecięcej.</w:t>
      </w:r>
    </w:p>
    <w:p w:rsidR="00385CB1" w:rsidRPr="00D964D1" w:rsidRDefault="00385CB1" w:rsidP="00D964D1">
      <w:pPr>
        <w:pStyle w:val="Standard"/>
        <w:jc w:val="both"/>
        <w:rPr>
          <w:sz w:val="26"/>
          <w:szCs w:val="26"/>
        </w:rPr>
      </w:pPr>
    </w:p>
    <w:p w:rsidR="002355FE" w:rsidRPr="00D964D1" w:rsidRDefault="002355FE" w:rsidP="00D964D1">
      <w:pPr>
        <w:pStyle w:val="Standard"/>
        <w:jc w:val="both"/>
        <w:rPr>
          <w:sz w:val="26"/>
          <w:szCs w:val="26"/>
        </w:rPr>
      </w:pPr>
    </w:p>
    <w:p w:rsidR="002355FE" w:rsidRPr="00AD1F27" w:rsidRDefault="00385CB1" w:rsidP="00D964D1">
      <w:pPr>
        <w:pStyle w:val="Standard"/>
        <w:jc w:val="both"/>
        <w:rPr>
          <w:sz w:val="26"/>
          <w:szCs w:val="26"/>
          <w:u w:val="single"/>
        </w:rPr>
      </w:pPr>
      <w:r w:rsidRPr="00D964D1">
        <w:rPr>
          <w:sz w:val="26"/>
          <w:szCs w:val="26"/>
        </w:rPr>
        <w:t xml:space="preserve"> </w:t>
      </w:r>
      <w:r w:rsidRPr="00AD1F27">
        <w:rPr>
          <w:sz w:val="26"/>
          <w:szCs w:val="26"/>
          <w:u w:val="single"/>
        </w:rPr>
        <w:t>Warunki konkursu:</w:t>
      </w:r>
    </w:p>
    <w:p w:rsidR="002355FE" w:rsidRPr="002B16B0" w:rsidRDefault="002355FE" w:rsidP="002B16B0">
      <w:pPr>
        <w:pStyle w:val="Standard"/>
        <w:spacing w:after="120"/>
        <w:jc w:val="both"/>
        <w:rPr>
          <w:sz w:val="16"/>
          <w:szCs w:val="16"/>
          <w:u w:val="single"/>
        </w:rPr>
      </w:pPr>
    </w:p>
    <w:p w:rsidR="00F0244D" w:rsidRDefault="002355FE" w:rsidP="002B16B0">
      <w:pPr>
        <w:pStyle w:val="Standard"/>
        <w:numPr>
          <w:ilvl w:val="0"/>
          <w:numId w:val="3"/>
        </w:numPr>
        <w:spacing w:after="120"/>
        <w:ind w:left="426"/>
        <w:jc w:val="both"/>
        <w:rPr>
          <w:sz w:val="26"/>
          <w:szCs w:val="26"/>
        </w:rPr>
      </w:pPr>
      <w:r w:rsidRPr="00D964D1">
        <w:rPr>
          <w:sz w:val="26"/>
          <w:szCs w:val="26"/>
        </w:rPr>
        <w:t>Konkurs przeznaczony jest dla d</w:t>
      </w:r>
      <w:r w:rsidR="00385CB1" w:rsidRPr="00D964D1">
        <w:rPr>
          <w:sz w:val="26"/>
          <w:szCs w:val="26"/>
        </w:rPr>
        <w:t>zieci przedszkolnych w</w:t>
      </w:r>
      <w:r w:rsidR="000661B1">
        <w:rPr>
          <w:sz w:val="26"/>
          <w:szCs w:val="26"/>
        </w:rPr>
        <w:t> </w:t>
      </w:r>
      <w:r w:rsidR="00385CB1" w:rsidRPr="00D964D1">
        <w:rPr>
          <w:sz w:val="26"/>
          <w:szCs w:val="26"/>
        </w:rPr>
        <w:t>wieku 6 do</w:t>
      </w:r>
      <w:r w:rsidRPr="00D964D1">
        <w:rPr>
          <w:sz w:val="26"/>
          <w:szCs w:val="26"/>
        </w:rPr>
        <w:t xml:space="preserve"> 7 lat.</w:t>
      </w:r>
    </w:p>
    <w:p w:rsidR="00D72AB7" w:rsidRPr="00D964D1" w:rsidRDefault="002355FE" w:rsidP="002B16B0">
      <w:pPr>
        <w:pStyle w:val="Standard"/>
        <w:spacing w:after="120"/>
        <w:ind w:left="426"/>
        <w:jc w:val="both"/>
        <w:rPr>
          <w:sz w:val="26"/>
          <w:szCs w:val="26"/>
        </w:rPr>
      </w:pPr>
      <w:r w:rsidRPr="00D964D1">
        <w:rPr>
          <w:sz w:val="26"/>
          <w:szCs w:val="26"/>
        </w:rPr>
        <w:t>Prace oceniane będą w</w:t>
      </w:r>
      <w:r w:rsidR="00385CB1" w:rsidRPr="00D964D1">
        <w:rPr>
          <w:sz w:val="26"/>
          <w:szCs w:val="26"/>
        </w:rPr>
        <w:t xml:space="preserve"> dwóch</w:t>
      </w:r>
      <w:r w:rsidRPr="00D964D1">
        <w:rPr>
          <w:sz w:val="26"/>
          <w:szCs w:val="26"/>
        </w:rPr>
        <w:t xml:space="preserve"> kategoriach wiekowych</w:t>
      </w:r>
      <w:r w:rsidR="00D72AB7" w:rsidRPr="00D964D1">
        <w:rPr>
          <w:sz w:val="26"/>
          <w:szCs w:val="26"/>
        </w:rPr>
        <w:t>.</w:t>
      </w:r>
    </w:p>
    <w:p w:rsidR="002355FE" w:rsidRPr="002B16B0" w:rsidRDefault="002355FE" w:rsidP="002B16B0">
      <w:pPr>
        <w:pStyle w:val="Standard"/>
        <w:numPr>
          <w:ilvl w:val="0"/>
          <w:numId w:val="3"/>
        </w:numPr>
        <w:spacing w:after="120"/>
        <w:ind w:left="426"/>
        <w:jc w:val="both"/>
        <w:rPr>
          <w:sz w:val="26"/>
          <w:szCs w:val="26"/>
        </w:rPr>
      </w:pPr>
      <w:r w:rsidRPr="002B16B0">
        <w:rPr>
          <w:sz w:val="26"/>
          <w:szCs w:val="26"/>
        </w:rPr>
        <w:t xml:space="preserve">Konkurs rozpoczyna się </w:t>
      </w:r>
      <w:r w:rsidR="002B16B0" w:rsidRPr="002B16B0">
        <w:rPr>
          <w:b/>
          <w:sz w:val="26"/>
          <w:szCs w:val="26"/>
        </w:rPr>
        <w:t>27.02.2017r.</w:t>
      </w:r>
      <w:r w:rsidR="002B16B0" w:rsidRPr="002B16B0">
        <w:rPr>
          <w:sz w:val="26"/>
          <w:szCs w:val="26"/>
        </w:rPr>
        <w:t xml:space="preserve"> i trwać będzie do </w:t>
      </w:r>
      <w:r w:rsidR="002B16B0" w:rsidRPr="002B16B0">
        <w:rPr>
          <w:b/>
          <w:sz w:val="26"/>
          <w:szCs w:val="26"/>
        </w:rPr>
        <w:t>21.03.2017</w:t>
      </w:r>
      <w:r w:rsidR="00D72AB7" w:rsidRPr="002B16B0">
        <w:rPr>
          <w:b/>
          <w:sz w:val="26"/>
          <w:szCs w:val="26"/>
        </w:rPr>
        <w:t>r</w:t>
      </w:r>
      <w:r w:rsidR="00D72AB7" w:rsidRPr="002B16B0">
        <w:rPr>
          <w:sz w:val="26"/>
          <w:szCs w:val="26"/>
        </w:rPr>
        <w:t>.</w:t>
      </w:r>
    </w:p>
    <w:p w:rsidR="002355FE" w:rsidRPr="00D964D1" w:rsidRDefault="002355FE" w:rsidP="002B16B0">
      <w:pPr>
        <w:pStyle w:val="Standard"/>
        <w:numPr>
          <w:ilvl w:val="0"/>
          <w:numId w:val="3"/>
        </w:numPr>
        <w:spacing w:after="120"/>
        <w:ind w:left="426"/>
        <w:jc w:val="both"/>
        <w:rPr>
          <w:sz w:val="26"/>
          <w:szCs w:val="26"/>
        </w:rPr>
      </w:pPr>
      <w:r w:rsidRPr="00D964D1">
        <w:rPr>
          <w:sz w:val="26"/>
          <w:szCs w:val="26"/>
        </w:rPr>
        <w:t>Technika wykonania pracy jest dowolna</w:t>
      </w:r>
      <w:r w:rsidR="00D72AB7" w:rsidRPr="00D964D1">
        <w:rPr>
          <w:sz w:val="26"/>
          <w:szCs w:val="26"/>
        </w:rPr>
        <w:t xml:space="preserve"> (prace w formacie nie większym niż 70/100)</w:t>
      </w:r>
      <w:r w:rsidRPr="00D964D1">
        <w:rPr>
          <w:sz w:val="26"/>
          <w:szCs w:val="26"/>
        </w:rPr>
        <w:t>.</w:t>
      </w:r>
    </w:p>
    <w:p w:rsidR="002355FE" w:rsidRPr="00D964D1" w:rsidRDefault="002355FE" w:rsidP="002B16B0">
      <w:pPr>
        <w:pStyle w:val="Standard"/>
        <w:numPr>
          <w:ilvl w:val="0"/>
          <w:numId w:val="3"/>
        </w:numPr>
        <w:spacing w:after="120"/>
        <w:ind w:left="426"/>
        <w:jc w:val="both"/>
        <w:rPr>
          <w:sz w:val="26"/>
          <w:szCs w:val="26"/>
        </w:rPr>
      </w:pPr>
      <w:r w:rsidRPr="00D964D1">
        <w:rPr>
          <w:sz w:val="26"/>
          <w:szCs w:val="26"/>
        </w:rPr>
        <w:lastRenderedPageBreak/>
        <w:t>Oceniane będą między innymi: pomysłowość, estetyka, kolorystyka, oryginalność, dobór i wykorzystanie materiałów i wkład pracy.</w:t>
      </w:r>
    </w:p>
    <w:p w:rsidR="002355FE" w:rsidRPr="00D964D1" w:rsidRDefault="00D72AB7" w:rsidP="002B16B0">
      <w:pPr>
        <w:pStyle w:val="Standard"/>
        <w:numPr>
          <w:ilvl w:val="0"/>
          <w:numId w:val="3"/>
        </w:numPr>
        <w:spacing w:after="120"/>
        <w:ind w:left="426"/>
        <w:jc w:val="both"/>
        <w:rPr>
          <w:sz w:val="26"/>
          <w:szCs w:val="26"/>
        </w:rPr>
      </w:pPr>
      <w:r w:rsidRPr="00D964D1">
        <w:rPr>
          <w:sz w:val="26"/>
          <w:szCs w:val="26"/>
        </w:rPr>
        <w:t>Na odwrocie pracy konkursowej należy wkleić wypełnioną kartę</w:t>
      </w:r>
      <w:r w:rsidR="007F1A0E" w:rsidRPr="00D964D1">
        <w:rPr>
          <w:sz w:val="26"/>
          <w:szCs w:val="26"/>
        </w:rPr>
        <w:t xml:space="preserve"> zgłoszenia.</w:t>
      </w:r>
    </w:p>
    <w:p w:rsidR="002355FE" w:rsidRPr="002B16B0" w:rsidRDefault="002355FE" w:rsidP="002B16B0">
      <w:pPr>
        <w:pStyle w:val="Standard"/>
        <w:numPr>
          <w:ilvl w:val="0"/>
          <w:numId w:val="3"/>
        </w:numPr>
        <w:spacing w:after="120"/>
        <w:ind w:left="426"/>
        <w:jc w:val="both"/>
        <w:rPr>
          <w:sz w:val="26"/>
          <w:szCs w:val="26"/>
        </w:rPr>
      </w:pPr>
      <w:r w:rsidRPr="00D964D1">
        <w:rPr>
          <w:sz w:val="26"/>
          <w:szCs w:val="26"/>
        </w:rPr>
        <w:t xml:space="preserve">Prace należy dostarczyć </w:t>
      </w:r>
      <w:r w:rsidRPr="002B16B0">
        <w:rPr>
          <w:sz w:val="26"/>
          <w:szCs w:val="26"/>
        </w:rPr>
        <w:t xml:space="preserve">do </w:t>
      </w:r>
      <w:r w:rsidRPr="002B16B0">
        <w:rPr>
          <w:b/>
          <w:sz w:val="26"/>
          <w:szCs w:val="26"/>
        </w:rPr>
        <w:t>21.03.2017r.</w:t>
      </w:r>
      <w:r w:rsidRPr="002B16B0">
        <w:rPr>
          <w:sz w:val="26"/>
          <w:szCs w:val="26"/>
        </w:rPr>
        <w:t xml:space="preserve"> </w:t>
      </w:r>
      <w:r w:rsidR="007F1A0E" w:rsidRPr="002B16B0">
        <w:rPr>
          <w:sz w:val="26"/>
          <w:szCs w:val="26"/>
        </w:rPr>
        <w:t>do sekretariatu Szkoły</w:t>
      </w:r>
      <w:r w:rsidR="00F0244D" w:rsidRPr="002B16B0">
        <w:rPr>
          <w:sz w:val="26"/>
          <w:szCs w:val="26"/>
        </w:rPr>
        <w:t xml:space="preserve"> w godz. 8:00 – 16:00</w:t>
      </w:r>
      <w:r w:rsidR="007F1A0E" w:rsidRPr="002B16B0">
        <w:rPr>
          <w:sz w:val="26"/>
          <w:szCs w:val="26"/>
        </w:rPr>
        <w:t>.</w:t>
      </w:r>
    </w:p>
    <w:p w:rsidR="002355FE" w:rsidRPr="00D964D1" w:rsidRDefault="002355FE" w:rsidP="002B16B0">
      <w:pPr>
        <w:pStyle w:val="Standard"/>
        <w:numPr>
          <w:ilvl w:val="0"/>
          <w:numId w:val="3"/>
        </w:numPr>
        <w:spacing w:after="120"/>
        <w:ind w:left="426"/>
        <w:jc w:val="both"/>
        <w:rPr>
          <w:sz w:val="26"/>
          <w:szCs w:val="26"/>
        </w:rPr>
      </w:pPr>
      <w:r w:rsidRPr="00D964D1">
        <w:rPr>
          <w:sz w:val="26"/>
          <w:szCs w:val="26"/>
        </w:rPr>
        <w:t>Prace plastyczne zostaną ocenione przez specjalnie powołane w tym celu jury.</w:t>
      </w:r>
    </w:p>
    <w:p w:rsidR="002355FE" w:rsidRPr="00D964D1" w:rsidRDefault="002355FE" w:rsidP="002B16B0">
      <w:pPr>
        <w:pStyle w:val="Standard"/>
        <w:numPr>
          <w:ilvl w:val="0"/>
          <w:numId w:val="3"/>
        </w:numPr>
        <w:spacing w:after="120"/>
        <w:ind w:left="426"/>
        <w:jc w:val="both"/>
        <w:rPr>
          <w:sz w:val="26"/>
          <w:szCs w:val="26"/>
        </w:rPr>
      </w:pPr>
      <w:r w:rsidRPr="00D964D1">
        <w:rPr>
          <w:sz w:val="26"/>
          <w:szCs w:val="26"/>
        </w:rPr>
        <w:t>Udział w konkursie jest równoznaczny z wyrażeniem zgody na przetw</w:t>
      </w:r>
      <w:r w:rsidR="00F108F2">
        <w:rPr>
          <w:sz w:val="26"/>
          <w:szCs w:val="26"/>
        </w:rPr>
        <w:t>arzanie danych osobowych przez o</w:t>
      </w:r>
      <w:r w:rsidRPr="00D964D1">
        <w:rPr>
          <w:sz w:val="26"/>
          <w:szCs w:val="26"/>
        </w:rPr>
        <w:t>rganizatora dla celów organizacyjnych i promocyjnych oraz wykorzystan</w:t>
      </w:r>
      <w:r w:rsidR="00F0244D">
        <w:rPr>
          <w:sz w:val="26"/>
          <w:szCs w:val="26"/>
        </w:rPr>
        <w:t>ie prac do stworzenia wystawy i </w:t>
      </w:r>
      <w:r w:rsidRPr="00D964D1">
        <w:rPr>
          <w:sz w:val="26"/>
          <w:szCs w:val="26"/>
        </w:rPr>
        <w:t>dekoracji.</w:t>
      </w:r>
    </w:p>
    <w:p w:rsidR="002355FE" w:rsidRPr="00D964D1" w:rsidRDefault="002355FE" w:rsidP="002B16B0">
      <w:pPr>
        <w:pStyle w:val="Standard"/>
        <w:numPr>
          <w:ilvl w:val="0"/>
          <w:numId w:val="3"/>
        </w:numPr>
        <w:spacing w:after="120"/>
        <w:ind w:left="426"/>
        <w:jc w:val="both"/>
        <w:rPr>
          <w:sz w:val="26"/>
          <w:szCs w:val="26"/>
        </w:rPr>
      </w:pPr>
      <w:r w:rsidRPr="00D964D1">
        <w:rPr>
          <w:sz w:val="26"/>
          <w:szCs w:val="26"/>
        </w:rPr>
        <w:t>Prace k</w:t>
      </w:r>
      <w:r w:rsidR="00F108F2">
        <w:rPr>
          <w:sz w:val="26"/>
          <w:szCs w:val="26"/>
        </w:rPr>
        <w:t>onkursowe stają się własnością o</w:t>
      </w:r>
      <w:r w:rsidRPr="00D964D1">
        <w:rPr>
          <w:sz w:val="26"/>
          <w:szCs w:val="26"/>
        </w:rPr>
        <w:t>rganizatora i nie będą zwracane.</w:t>
      </w:r>
    </w:p>
    <w:p w:rsidR="002355FE" w:rsidRPr="00D964D1" w:rsidRDefault="002355FE" w:rsidP="002B16B0">
      <w:pPr>
        <w:pStyle w:val="Standard"/>
        <w:numPr>
          <w:ilvl w:val="0"/>
          <w:numId w:val="3"/>
        </w:numPr>
        <w:spacing w:after="120"/>
        <w:ind w:left="426"/>
        <w:jc w:val="both"/>
        <w:rPr>
          <w:sz w:val="26"/>
          <w:szCs w:val="26"/>
        </w:rPr>
      </w:pPr>
      <w:r w:rsidRPr="00D964D1">
        <w:rPr>
          <w:sz w:val="26"/>
          <w:szCs w:val="26"/>
        </w:rPr>
        <w:t>Zgłoszenie udziału w konkursie oznacza akceptację niniejszego regulaminu.</w:t>
      </w:r>
    </w:p>
    <w:p w:rsidR="002355FE" w:rsidRPr="00D964D1" w:rsidRDefault="002355FE" w:rsidP="002B16B0">
      <w:pPr>
        <w:pStyle w:val="Standard"/>
        <w:numPr>
          <w:ilvl w:val="0"/>
          <w:numId w:val="3"/>
        </w:numPr>
        <w:spacing w:after="120"/>
        <w:ind w:left="426"/>
        <w:jc w:val="both"/>
        <w:rPr>
          <w:sz w:val="26"/>
          <w:szCs w:val="26"/>
          <w:shd w:val="clear" w:color="auto" w:fill="FFFF00"/>
        </w:rPr>
      </w:pPr>
      <w:r w:rsidRPr="00D964D1">
        <w:rPr>
          <w:sz w:val="26"/>
          <w:szCs w:val="26"/>
        </w:rPr>
        <w:t>Informacje związane z konkursem można uzyskać pod numerem</w:t>
      </w:r>
      <w:r w:rsidR="00D964D1" w:rsidRPr="00D964D1">
        <w:rPr>
          <w:sz w:val="26"/>
          <w:szCs w:val="26"/>
        </w:rPr>
        <w:t xml:space="preserve"> 604-487-253.</w:t>
      </w:r>
    </w:p>
    <w:p w:rsidR="007F1A0E" w:rsidRPr="00D964D1" w:rsidRDefault="00F108F2" w:rsidP="002B16B0">
      <w:pPr>
        <w:pStyle w:val="Standard"/>
        <w:numPr>
          <w:ilvl w:val="0"/>
          <w:numId w:val="3"/>
        </w:numPr>
        <w:spacing w:after="120"/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Ogłoszenie wyników</w:t>
      </w:r>
      <w:r w:rsidR="002B16B0">
        <w:rPr>
          <w:b/>
          <w:sz w:val="26"/>
          <w:szCs w:val="26"/>
        </w:rPr>
        <w:t xml:space="preserve"> oraz</w:t>
      </w:r>
      <w:r w:rsidR="007F1A0E" w:rsidRPr="00D964D1">
        <w:rPr>
          <w:b/>
          <w:sz w:val="26"/>
          <w:szCs w:val="26"/>
        </w:rPr>
        <w:t xml:space="preserve"> wręczenie nagród i dyplomów nastąpi podczas Dnia Otwartego,</w:t>
      </w:r>
      <w:r w:rsidR="00D964D1" w:rsidRPr="00D964D1">
        <w:rPr>
          <w:b/>
          <w:sz w:val="26"/>
          <w:szCs w:val="26"/>
        </w:rPr>
        <w:t xml:space="preserve"> </w:t>
      </w:r>
      <w:r w:rsidR="00F0244D">
        <w:rPr>
          <w:b/>
          <w:sz w:val="26"/>
          <w:szCs w:val="26"/>
        </w:rPr>
        <w:t>który odbędzie się w </w:t>
      </w:r>
      <w:r w:rsidR="002B16B0">
        <w:rPr>
          <w:b/>
          <w:sz w:val="26"/>
          <w:szCs w:val="26"/>
        </w:rPr>
        <w:t>   </w:t>
      </w:r>
      <w:r w:rsidR="007F1A0E" w:rsidRPr="00D964D1">
        <w:rPr>
          <w:b/>
          <w:sz w:val="26"/>
          <w:szCs w:val="26"/>
        </w:rPr>
        <w:t>Zesp</w:t>
      </w:r>
      <w:r w:rsidR="002B16B0">
        <w:rPr>
          <w:b/>
          <w:sz w:val="26"/>
          <w:szCs w:val="26"/>
        </w:rPr>
        <w:t>ole    Szkolno-Przedszkolnym    nr  </w:t>
      </w:r>
      <w:r w:rsidR="000661B1">
        <w:rPr>
          <w:b/>
          <w:sz w:val="26"/>
          <w:szCs w:val="26"/>
        </w:rPr>
        <w:t xml:space="preserve">6 </w:t>
      </w:r>
      <w:r w:rsidR="007F1A0E" w:rsidRPr="00D964D1">
        <w:rPr>
          <w:b/>
          <w:sz w:val="26"/>
          <w:szCs w:val="26"/>
        </w:rPr>
        <w:t>w</w:t>
      </w:r>
      <w:r w:rsidR="002B16B0">
        <w:rPr>
          <w:b/>
          <w:sz w:val="26"/>
          <w:szCs w:val="26"/>
        </w:rPr>
        <w:t>  </w:t>
      </w:r>
      <w:r w:rsidR="007F1A0E" w:rsidRPr="00D964D1">
        <w:rPr>
          <w:b/>
          <w:sz w:val="26"/>
          <w:szCs w:val="26"/>
        </w:rPr>
        <w:t xml:space="preserve">dniu 31.03.2017r. </w:t>
      </w:r>
      <w:r w:rsidR="002B16B0">
        <w:rPr>
          <w:b/>
          <w:sz w:val="26"/>
          <w:szCs w:val="26"/>
        </w:rPr>
        <w:t>  </w:t>
      </w:r>
      <w:r w:rsidR="007F1A0E" w:rsidRPr="00D964D1">
        <w:rPr>
          <w:b/>
          <w:sz w:val="26"/>
          <w:szCs w:val="26"/>
        </w:rPr>
        <w:t>o godz. 16.00.</w:t>
      </w:r>
    </w:p>
    <w:p w:rsidR="00D964D1" w:rsidRPr="00D964D1" w:rsidRDefault="00D964D1" w:rsidP="00D964D1">
      <w:pPr>
        <w:pStyle w:val="Standard"/>
        <w:jc w:val="both"/>
        <w:rPr>
          <w:rFonts w:ascii="Bradley Hand ITC" w:hAnsi="Bradley Hand ITC"/>
          <w:b/>
          <w:sz w:val="26"/>
          <w:szCs w:val="26"/>
        </w:rPr>
      </w:pPr>
    </w:p>
    <w:p w:rsidR="00D964D1" w:rsidRPr="00D964D1" w:rsidRDefault="00D964D1" w:rsidP="00D964D1">
      <w:pPr>
        <w:pStyle w:val="Standard"/>
        <w:jc w:val="both"/>
        <w:rPr>
          <w:rFonts w:ascii="Bradley Hand ITC" w:hAnsi="Bradley Hand ITC"/>
          <w:b/>
          <w:sz w:val="26"/>
          <w:szCs w:val="26"/>
        </w:rPr>
      </w:pPr>
    </w:p>
    <w:p w:rsidR="00D964D1" w:rsidRPr="00D964D1" w:rsidRDefault="00D964D1" w:rsidP="00F0244D">
      <w:pPr>
        <w:pStyle w:val="Standard"/>
        <w:jc w:val="center"/>
        <w:rPr>
          <w:rFonts w:ascii="Bradley Hand ITC" w:hAnsi="Bradley Hand ITC"/>
          <w:b/>
          <w:sz w:val="26"/>
          <w:szCs w:val="26"/>
        </w:rPr>
      </w:pPr>
    </w:p>
    <w:p w:rsidR="00933A1E" w:rsidRDefault="002355FE" w:rsidP="003B175C">
      <w:pPr>
        <w:pStyle w:val="Standard"/>
        <w:jc w:val="center"/>
      </w:pPr>
      <w:r w:rsidRPr="000661B1">
        <w:rPr>
          <w:rFonts w:ascii="Batang" w:eastAsia="Batang" w:hAnsi="Batang"/>
          <w:b/>
          <w:i/>
          <w:sz w:val="28"/>
          <w:szCs w:val="28"/>
        </w:rPr>
        <w:t>Serdecznie zapraszamy do udzia</w:t>
      </w:r>
      <w:r w:rsidRPr="000661B1">
        <w:rPr>
          <w:rFonts w:ascii="Batang" w:eastAsia="Batang" w:hAnsi="Batang" w:cs="Arial"/>
          <w:b/>
          <w:i/>
          <w:sz w:val="28"/>
          <w:szCs w:val="28"/>
        </w:rPr>
        <w:t>ł</w:t>
      </w:r>
      <w:r w:rsidRPr="000661B1">
        <w:rPr>
          <w:rFonts w:ascii="Batang" w:eastAsia="Batang" w:hAnsi="Batang"/>
          <w:b/>
          <w:i/>
          <w:sz w:val="28"/>
          <w:szCs w:val="28"/>
        </w:rPr>
        <w:t>u w konkursie</w:t>
      </w:r>
      <w:bookmarkStart w:id="1" w:name="mainContainer"/>
      <w:bookmarkEnd w:id="1"/>
      <w:r w:rsidR="002B16B0">
        <w:rPr>
          <w:rFonts w:ascii="Batang" w:eastAsia="Batang" w:hAnsi="Batang"/>
          <w:b/>
          <w:i/>
          <w:sz w:val="28"/>
          <w:szCs w:val="28"/>
        </w:rPr>
        <w:t>!</w:t>
      </w:r>
    </w:p>
    <w:sectPr w:rsidR="00933A1E" w:rsidSect="00D964D1">
      <w:type w:val="continuous"/>
      <w:pgSz w:w="16838" w:h="11906" w:orient="landscape"/>
      <w:pgMar w:top="851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44F0"/>
    <w:multiLevelType w:val="hybridMultilevel"/>
    <w:tmpl w:val="CE9EFE42"/>
    <w:lvl w:ilvl="0" w:tplc="02C0B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C2E32"/>
    <w:multiLevelType w:val="hybridMultilevel"/>
    <w:tmpl w:val="A8A0A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1C6"/>
    <w:multiLevelType w:val="hybridMultilevel"/>
    <w:tmpl w:val="67742DBE"/>
    <w:lvl w:ilvl="0" w:tplc="2B76A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FE"/>
    <w:rsid w:val="000661B1"/>
    <w:rsid w:val="002355FE"/>
    <w:rsid w:val="002B16B0"/>
    <w:rsid w:val="002B4DA2"/>
    <w:rsid w:val="00385CB1"/>
    <w:rsid w:val="003B175C"/>
    <w:rsid w:val="00582C0B"/>
    <w:rsid w:val="00693E95"/>
    <w:rsid w:val="00714BCB"/>
    <w:rsid w:val="007F1A0E"/>
    <w:rsid w:val="00933A1E"/>
    <w:rsid w:val="00AD1F27"/>
    <w:rsid w:val="00B92A6A"/>
    <w:rsid w:val="00D36097"/>
    <w:rsid w:val="00D43AC8"/>
    <w:rsid w:val="00D72AB7"/>
    <w:rsid w:val="00D73E33"/>
    <w:rsid w:val="00D92921"/>
    <w:rsid w:val="00D964D1"/>
    <w:rsid w:val="00DB263B"/>
    <w:rsid w:val="00E00490"/>
    <w:rsid w:val="00E874E8"/>
    <w:rsid w:val="00F0244D"/>
    <w:rsid w:val="00F1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5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5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47ABF-DE7B-429C-9D6A-1A12242A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Nauczyciel</cp:lastModifiedBy>
  <cp:revision>2</cp:revision>
  <cp:lastPrinted>2017-02-17T13:54:00Z</cp:lastPrinted>
  <dcterms:created xsi:type="dcterms:W3CDTF">2017-02-27T07:29:00Z</dcterms:created>
  <dcterms:modified xsi:type="dcterms:W3CDTF">2017-02-27T07:29:00Z</dcterms:modified>
</cp:coreProperties>
</file>